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132" w:rsidRDefault="00E51132" w:rsidP="00535F88">
      <w:pPr>
        <w:pStyle w:val="a4"/>
        <w:rPr>
          <w:rStyle w:val="a5"/>
        </w:rPr>
      </w:pPr>
      <w:r>
        <w:rPr>
          <w:noProof/>
        </w:rPr>
        <w:drawing>
          <wp:inline distT="0" distB="0" distL="0" distR="0" wp14:anchorId="2B53699D" wp14:editId="4F545B9E">
            <wp:extent cx="3819525" cy="5715000"/>
            <wp:effectExtent l="0" t="0" r="9525" b="0"/>
            <wp:docPr id="1" name="Рисунок 1" descr="А почему вам нравятся день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 почему вам нравятся деньги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F88" w:rsidRDefault="008925AD" w:rsidP="00535F88">
      <w:pPr>
        <w:pStyle w:val="a4"/>
      </w:pPr>
      <w:r>
        <w:rPr>
          <w:rStyle w:val="a5"/>
        </w:rPr>
        <w:t>Придерживайтесь 8</w:t>
      </w:r>
      <w:r w:rsidR="00535F88">
        <w:rPr>
          <w:rStyle w:val="a5"/>
        </w:rPr>
        <w:t xml:space="preserve"> простых правил, и денежные потоки наполнят вашу жизнь удовольствием и благосостоянием. </w:t>
      </w:r>
    </w:p>
    <w:p w:rsidR="00535F88" w:rsidRDefault="008925AD" w:rsidP="00535F88">
      <w:pPr>
        <w:pStyle w:val="a4"/>
      </w:pPr>
      <w:r>
        <w:t>Данные 8</w:t>
      </w:r>
      <w:r w:rsidR="00535F88">
        <w:t xml:space="preserve"> правил предназначены для женщин. Они проверены несколькими последними поколениями людей, и приносят наилучший эффект. </w:t>
      </w:r>
      <w:r w:rsidR="00E51132">
        <w:t xml:space="preserve"> </w:t>
      </w:r>
    </w:p>
    <w:p w:rsidR="00535F88" w:rsidRDefault="00535F88" w:rsidP="00535F88">
      <w:pPr>
        <w:pStyle w:val="a4"/>
      </w:pPr>
      <w:r>
        <w:t xml:space="preserve">Правило 1. </w:t>
      </w:r>
      <w:r>
        <w:rPr>
          <w:rStyle w:val="a5"/>
          <w:color w:val="008000"/>
        </w:rPr>
        <w:t>Балуйте себя.</w:t>
      </w:r>
    </w:p>
    <w:p w:rsidR="00535F88" w:rsidRDefault="00535F88" w:rsidP="00535F88">
      <w:pPr>
        <w:pStyle w:val="a4"/>
      </w:pPr>
      <w:r>
        <w:t>Второй закон притяжения денег гласит: «Деньги приходят тогда, когда они дарят Вам комфорт и удовольствие». Как обратная сторона этого закона, работает связка: если деньги не приносят удовольствия, то они не приходят. Скажу больше, когда деньги не в радость – вы сами их (осознанно и неосознанно) избегаете, выталкиваете из своей жизни.</w:t>
      </w:r>
    </w:p>
    <w:p w:rsidR="00535F88" w:rsidRDefault="00535F88" w:rsidP="00535F88">
      <w:pPr>
        <w:pStyle w:val="a4"/>
      </w:pPr>
      <w:r>
        <w:t xml:space="preserve">Это положение дел необходимо менять! Прямо сейчас, спросите у себя: «Любимая, что я хочу?». Пусть это будет что-то </w:t>
      </w:r>
      <w:proofErr w:type="gramStart"/>
      <w:r>
        <w:t>незначительное</w:t>
      </w:r>
      <w:proofErr w:type="gramEnd"/>
      <w:r>
        <w:t xml:space="preserve"> но приятное, для души. Может это маленькая шоколадка, или чашечка кофе, или новое украшение, или что-то из одежды. Побалуйте себя. Делайте это регулярно. Пусть часть своих доходов направляется на получения удовольствия от обладания деньгами. Таким образом, мы позволяем себе </w:t>
      </w:r>
      <w:r>
        <w:lastRenderedPageBreak/>
        <w:t>хотеть (это притягивает деньги) и получаем удовольствие от денег (это тоже притягивает деньги).</w:t>
      </w:r>
    </w:p>
    <w:p w:rsidR="00535F88" w:rsidRDefault="00535F88" w:rsidP="00535F88">
      <w:pPr>
        <w:pStyle w:val="a4"/>
      </w:pPr>
      <w:r>
        <w:rPr>
          <w:rStyle w:val="a5"/>
          <w:color w:val="FF0000"/>
        </w:rPr>
        <w:t>Важно!</w:t>
      </w:r>
      <w:r>
        <w:t xml:space="preserve"> Наращивайте объемы </w:t>
      </w:r>
      <w:proofErr w:type="spellStart"/>
      <w:r>
        <w:t>балования</w:t>
      </w:r>
      <w:proofErr w:type="spellEnd"/>
      <w:r>
        <w:t xml:space="preserve"> себя постепенно, не спеша.  </w:t>
      </w:r>
    </w:p>
    <w:p w:rsidR="00535F88" w:rsidRDefault="00535F88" w:rsidP="00535F88">
      <w:pPr>
        <w:pStyle w:val="a4"/>
      </w:pPr>
      <w:r>
        <w:t xml:space="preserve">Правило 2. </w:t>
      </w:r>
      <w:r>
        <w:rPr>
          <w:rStyle w:val="a5"/>
          <w:color w:val="008000"/>
        </w:rPr>
        <w:t>Принимайте деньги с радостью и благодарностью.</w:t>
      </w:r>
    </w:p>
    <w:p w:rsidR="00535F88" w:rsidRDefault="00E51132" w:rsidP="00535F88">
      <w:pPr>
        <w:pStyle w:val="a4"/>
      </w:pPr>
      <w:r>
        <w:t xml:space="preserve"> </w:t>
      </w:r>
      <w:r w:rsidR="00535F88">
        <w:t xml:space="preserve"> «Деньги приходят тогда, когда они дарят Вам комфорт и удовольствие». Если деньги приносят радость и удовольствие – они приходят снова и снова. Все ваше женское естество притягивает деньги. Чем больше удовольствия приносят вам деньги – тем больше вы их притягиваете.</w:t>
      </w:r>
    </w:p>
    <w:p w:rsidR="00535F88" w:rsidRDefault="00535F88" w:rsidP="00535F88">
      <w:pPr>
        <w:pStyle w:val="a4"/>
      </w:pPr>
      <w:r>
        <w:t xml:space="preserve">Когда вам дают, передают, отдают, дарят, платят деньги – радуйтесь и благодарите </w:t>
      </w:r>
      <w:proofErr w:type="gramStart"/>
      <w:r>
        <w:t>дающего</w:t>
      </w:r>
      <w:proofErr w:type="gramEnd"/>
      <w:r>
        <w:t>. Даже если вам возвращают простроченный долг, все равно скажите «благодарю тебя», и порадуйтесь тому факту, что деньги вернулись обратно.</w:t>
      </w:r>
    </w:p>
    <w:p w:rsidR="00E51132" w:rsidRDefault="00E51132" w:rsidP="00E51132">
      <w:pPr>
        <w:pStyle w:val="a4"/>
      </w:pPr>
      <w:r>
        <w:t xml:space="preserve">Правило 3. </w:t>
      </w:r>
      <w:r>
        <w:rPr>
          <w:rStyle w:val="a5"/>
          <w:color w:val="008000"/>
        </w:rPr>
        <w:t>Пропускайте Божественную благодать через свои руки.</w:t>
      </w:r>
    </w:p>
    <w:p w:rsidR="00E51132" w:rsidRDefault="00E51132" w:rsidP="00535F88">
      <w:pPr>
        <w:pStyle w:val="a4"/>
      </w:pPr>
      <w:r>
        <w:t xml:space="preserve">Дарите другим людям благо. Делайте благие дела. Применяя все предыдущие правила, у вас наверняка выросли доходы и вас начали одаривать подарками – поделитесь частью своих доходов с теми, кому это необходимо. Пожертвуйте часть денег на Богоугодное дело или благотворительность. Помогите бездомным детям или сиротам. «У Бога нет других рук, </w:t>
      </w:r>
      <w:proofErr w:type="gramStart"/>
      <w:r>
        <w:t>кроме</w:t>
      </w:r>
      <w:proofErr w:type="gramEnd"/>
      <w:r>
        <w:t xml:space="preserve"> ваших». Примите деньги свыше и перенаправьте часть на благие дела. Помогите Богу помочь людям, и он поможет вам получить все, что вы хотите. Чем больше вы дарите, тем больше вам дается.</w:t>
      </w:r>
    </w:p>
    <w:p w:rsidR="00535F88" w:rsidRDefault="00535F88" w:rsidP="00535F88">
      <w:pPr>
        <w:pStyle w:val="a4"/>
      </w:pPr>
      <w:r>
        <w:t xml:space="preserve">Правило 4. </w:t>
      </w:r>
      <w:r>
        <w:rPr>
          <w:rStyle w:val="a5"/>
          <w:color w:val="008000"/>
        </w:rPr>
        <w:t>Уважайте чужие деньги как свои.</w:t>
      </w:r>
    </w:p>
    <w:p w:rsidR="00535F88" w:rsidRDefault="00535F88" w:rsidP="00535F88">
      <w:pPr>
        <w:pStyle w:val="a4"/>
      </w:pPr>
      <w:r>
        <w:t>Чужих денег не бывает. Если деньги в ваших руках, то уважайте их, словно это ваши деньги. Уважайте деньги. Для вашего подсознания нет разницы ваши это деньги, или они принадлежат другому человеку. Если вы уважительно относитесь к деньгам, вы открываетесь денежным потокам. Если вы позволяете себе пренебрежение к деньгам, то вы сами себя закрываете от денег. Вам не нужно то, что вы не уважаете и с чем не умеете обращаться. Если не нужно – значит, этого нет. С другой стороны, уважение к деньгам и хорошие эмоции, связанные с деньгами, способны резко усилить денежные потоки.</w:t>
      </w:r>
    </w:p>
    <w:p w:rsidR="00535F88" w:rsidRDefault="00535F88" w:rsidP="00535F88">
      <w:pPr>
        <w:pStyle w:val="a4"/>
      </w:pPr>
      <w:r>
        <w:rPr>
          <w:rStyle w:val="a5"/>
        </w:rPr>
        <w:t>Тренируемся на чужих деньгах.</w:t>
      </w:r>
      <w:r>
        <w:br/>
        <w:t xml:space="preserve">Когда в ваших руках находятся деньги, пусть даже чужие, не спешите их отдавать. Подержите их в руках некоторое время. Представьте что это ваши личные деньги. Отследите свои эмоциональные реакции, и что хочется сделать. Если вам тревожно, есть неприятные ощущения в теле, хочется быстро вернуть, купить что-то дорогое, или еще куда-то «слить» – это может указывать на вашу неготовность принимать такие суммы.  </w:t>
      </w:r>
    </w:p>
    <w:p w:rsidR="00535F88" w:rsidRDefault="00535F88" w:rsidP="00535F88">
      <w:pPr>
        <w:pStyle w:val="a4"/>
      </w:pPr>
      <w:r>
        <w:t>Если вы держите в руках большую сумму чужих денег, старайтесь привыкнуть к моменту, когда у вас в руках много денег и никуда их девать не нужно. Они здесь, вам комфортно. Вам приятно иметь столько денег и мысль о том, что у вас много денег плавно переходит в привычку.</w:t>
      </w:r>
    </w:p>
    <w:p w:rsidR="00535F88" w:rsidRDefault="00535F88" w:rsidP="00535F88">
      <w:pPr>
        <w:pStyle w:val="a4"/>
      </w:pPr>
      <w:r>
        <w:t xml:space="preserve">Правило 5. </w:t>
      </w:r>
      <w:r>
        <w:rPr>
          <w:rStyle w:val="a5"/>
          <w:color w:val="008000"/>
        </w:rPr>
        <w:t>Попросите у мужчины. Просите у мужчины правильно.</w:t>
      </w:r>
    </w:p>
    <w:p w:rsidR="00E51132" w:rsidRDefault="00E51132" w:rsidP="00535F88">
      <w:pPr>
        <w:pStyle w:val="a4"/>
      </w:pPr>
      <w:r>
        <w:t>М</w:t>
      </w:r>
      <w:r w:rsidR="00535F88">
        <w:t xml:space="preserve">ужчины не всегда правильно понимают ваши желания. Иногда мужчину следует просто попросить напрямую. Просьба к мужчине должна соответствовать одному простому </w:t>
      </w:r>
      <w:r w:rsidR="00535F88">
        <w:lastRenderedPageBreak/>
        <w:t>правилу: Просите, точно указывая, что вы хотите, и аргументируйте просьбу эмоционально.</w:t>
      </w:r>
    </w:p>
    <w:p w:rsidR="00535F88" w:rsidRDefault="00535F88" w:rsidP="00535F88">
      <w:pPr>
        <w:pStyle w:val="a4"/>
      </w:pPr>
      <w:r>
        <w:br/>
        <w:t xml:space="preserve">Правило 6. </w:t>
      </w:r>
      <w:r>
        <w:rPr>
          <w:rStyle w:val="a5"/>
          <w:color w:val="008000"/>
        </w:rPr>
        <w:t>Одевайтесь как Королева.</w:t>
      </w:r>
    </w:p>
    <w:p w:rsidR="00535F88" w:rsidRDefault="00535F88" w:rsidP="00535F88">
      <w:pPr>
        <w:pStyle w:val="a4"/>
      </w:pPr>
      <w:r>
        <w:t>Все мы знаем, что люди (женщины и мужчины) склонны прятаться от мира за серой, невзрачной одеждой. Свой ум мы прячем за бесформенной одеждой, а индивидуальность за бледными тонами. Действуют по принципу: «Слиться с толпой, чтобы быть незаметной». В результате, другие люди не замечают нас, а подарки, деньги и возможности даются более заметным девушкам.</w:t>
      </w:r>
    </w:p>
    <w:p w:rsidR="00535F88" w:rsidRDefault="00535F88" w:rsidP="00535F88">
      <w:pPr>
        <w:pStyle w:val="a4"/>
      </w:pPr>
      <w:r>
        <w:t xml:space="preserve">Не призываю одеваться вульгарно или </w:t>
      </w:r>
      <w:proofErr w:type="spellStart"/>
      <w:r>
        <w:t>провоцирующе</w:t>
      </w:r>
      <w:proofErr w:type="spellEnd"/>
      <w:r>
        <w:t xml:space="preserve"> – это принесет противоположный эффект. Рекомендую одеваться красиво и элегантно, по-женски. Независимо от фигуры (про нее мы тоже поговорим далее), можно одеваться так, чтобы выглядеть сногсшибательно.  </w:t>
      </w:r>
    </w:p>
    <w:p w:rsidR="00535F88" w:rsidRDefault="00535F88" w:rsidP="00535F88">
      <w:pPr>
        <w:pStyle w:val="a4"/>
      </w:pPr>
      <w:r>
        <w:rPr>
          <w:rStyle w:val="a5"/>
        </w:rPr>
        <w:t>Рекомендации по одежде:</w:t>
      </w:r>
      <w:r>
        <w:br/>
      </w:r>
      <w:proofErr w:type="gramStart"/>
      <w:r>
        <w:t>Используйте выразительные цвета (красный, черный, синий, фиолетовый, розовый, желтый, белый), юбки разной длинны, четкие силуэты и акценты в деталях.</w:t>
      </w:r>
      <w:proofErr w:type="gramEnd"/>
    </w:p>
    <w:p w:rsidR="00535F88" w:rsidRDefault="00535F88" w:rsidP="00535F88">
      <w:pPr>
        <w:pStyle w:val="a4"/>
      </w:pPr>
      <w:r>
        <w:t>Избегайте: сероватых и бледных тонов (серый, болотный, бледно бежевый), бесформенную одежду, размытые силуэты и не одевайтесь вся в одном цвете.</w:t>
      </w:r>
    </w:p>
    <w:p w:rsidR="00535F88" w:rsidRDefault="00535F88" w:rsidP="00535F88">
      <w:pPr>
        <w:pStyle w:val="a4"/>
      </w:pPr>
      <w:r>
        <w:t>Главная рекомендация: одевайтесь так, чтобы вы чувствовали себя королевой. Подчеркните свою индивидуальность. Выражайтесь через одежду. Подчеркните свою красоту неброским макияжем. Перед выходом из дома, разверните плечи, мысленно наденьте на себя корону и смело отправляйтесь украшать собой Мир.</w:t>
      </w:r>
    </w:p>
    <w:p w:rsidR="00535F88" w:rsidRPr="00F7759E" w:rsidRDefault="00F7759E" w:rsidP="00535F88">
      <w:pPr>
        <w:pStyle w:val="a4"/>
      </w:pPr>
      <w:r w:rsidRPr="00F7759E">
        <w:rPr>
          <w:rStyle w:val="a5"/>
          <w:b w:val="0"/>
        </w:rPr>
        <w:t>Правило  7</w:t>
      </w:r>
      <w:r>
        <w:rPr>
          <w:rStyle w:val="a5"/>
        </w:rPr>
        <w:t xml:space="preserve">. </w:t>
      </w:r>
      <w:r w:rsidR="00E51132">
        <w:rPr>
          <w:rStyle w:val="a5"/>
        </w:rPr>
        <w:t xml:space="preserve"> </w:t>
      </w:r>
      <w:r w:rsidRPr="008925AD">
        <w:rPr>
          <w:color w:val="00B050"/>
        </w:rPr>
        <w:t>Направляйте деньги на комфорт и быт.</w:t>
      </w:r>
      <w:r w:rsidRPr="008925AD">
        <w:rPr>
          <w:color w:val="00B050"/>
        </w:rPr>
        <w:br/>
      </w:r>
      <w:r w:rsidRPr="00F7759E">
        <w:rPr>
          <w:color w:val="000000"/>
        </w:rPr>
        <w:br/>
        <w:t>Уровень ваших доходов зависит от того, ка</w:t>
      </w:r>
      <w:r>
        <w:rPr>
          <w:color w:val="000000"/>
        </w:rPr>
        <w:t>к и во что вы одеваетесь дома.</w:t>
      </w:r>
      <w:r>
        <w:rPr>
          <w:color w:val="000000"/>
        </w:rPr>
        <w:br/>
      </w:r>
      <w:r w:rsidRPr="00F7759E">
        <w:rPr>
          <w:color w:val="000000"/>
        </w:rPr>
        <w:br/>
        <w:t>Возможно, натягиваете спортивные штаны с обвисшими коленями или старый халат, которому давно пора в мусорный бак. Возможно, ваша одежда новая и качественная. Задумайтесь, насколько ваша домашняя одежда соответствует одежде богатого человека.</w:t>
      </w:r>
      <w:r w:rsidRPr="00F7759E">
        <w:rPr>
          <w:color w:val="000000"/>
        </w:rPr>
        <w:br/>
      </w:r>
      <w:r w:rsidRPr="00F7759E">
        <w:rPr>
          <w:color w:val="000000"/>
        </w:rPr>
        <w:br/>
        <w:t>Необходимо понимать, что она – это то, как вы себя ощущаете на самом деле. Днем мы пытаемся делать вид, что мы успешны, мы стараемся заработать больше денег, мы стремимся к успеху. Но, на самом деле мы себя ценим так, как мы одеваемся дома. Во что вы одеваетесь?</w:t>
      </w:r>
      <w:r w:rsidRPr="00F7759E">
        <w:rPr>
          <w:color w:val="000000"/>
        </w:rPr>
        <w:br/>
      </w:r>
      <w:r w:rsidRPr="00F7759E">
        <w:rPr>
          <w:color w:val="000000"/>
        </w:rPr>
        <w:br/>
        <w:t>Мироздание – это зеркало вашего внутреннего мира. Если мы себя ценим и балуем, то и в физическом мире получаем подарки и большие деньги. Перефразируя второй денежный закон, можно сказать так: «Деньги приходят туда, где принесут комфорт и удовольствие».</w:t>
      </w:r>
    </w:p>
    <w:p w:rsidR="00F11323" w:rsidRPr="008925AD" w:rsidRDefault="00F7759E">
      <w:pPr>
        <w:rPr>
          <w:rStyle w:val="a5"/>
          <w:b w:val="0"/>
          <w:color w:val="00B050"/>
          <w:sz w:val="24"/>
          <w:szCs w:val="24"/>
        </w:rPr>
      </w:pPr>
      <w:r w:rsidRPr="00F7759E">
        <w:rPr>
          <w:rStyle w:val="a5"/>
          <w:b w:val="0"/>
          <w:sz w:val="24"/>
          <w:szCs w:val="24"/>
        </w:rPr>
        <w:t xml:space="preserve">Правило 8. </w:t>
      </w:r>
      <w:r w:rsidRPr="008925AD">
        <w:rPr>
          <w:rStyle w:val="a5"/>
          <w:b w:val="0"/>
          <w:color w:val="00B050"/>
          <w:sz w:val="24"/>
          <w:szCs w:val="24"/>
        </w:rPr>
        <w:t>Перестаньте терять свою денежную энергию.</w:t>
      </w:r>
    </w:p>
    <w:p w:rsidR="00F7759E" w:rsidRDefault="00F7759E" w:rsidP="00F7759E">
      <w:pPr>
        <w:pStyle w:val="a4"/>
      </w:pPr>
      <w:r>
        <w:rPr>
          <w:rStyle w:val="a5"/>
        </w:rPr>
        <w:t>Куда утекает созидательная энергия человека.</w:t>
      </w:r>
    </w:p>
    <w:p w:rsidR="00F7759E" w:rsidRDefault="00F7759E" w:rsidP="00F7759E">
      <w:pPr>
        <w:pStyle w:val="a4"/>
      </w:pPr>
      <w:r>
        <w:t>— Долги и кредиты.</w:t>
      </w:r>
      <w:r>
        <w:br/>
        <w:t>— Старые обиды и незавершенные отношения.</w:t>
      </w:r>
      <w:bookmarkStart w:id="0" w:name="_GoBack"/>
      <w:bookmarkEnd w:id="0"/>
      <w:r>
        <w:br/>
      </w:r>
      <w:r>
        <w:lastRenderedPageBreak/>
        <w:t>— Когда Вам должны, и вы об этом помните.</w:t>
      </w:r>
      <w:r>
        <w:br/>
        <w:t xml:space="preserve">— Общение в социальных сетях, смс и </w:t>
      </w:r>
      <w:proofErr w:type="spellStart"/>
      <w:r>
        <w:t>Skype</w:t>
      </w:r>
      <w:proofErr w:type="spellEnd"/>
      <w:r>
        <w:t xml:space="preserve"> переписка, ICQ, переписка через е-мейл.</w:t>
      </w:r>
      <w:r>
        <w:br/>
        <w:t>— Злость, волнение, агрессия, обида, зависть, желание отомстить.</w:t>
      </w:r>
      <w:r>
        <w:br/>
        <w:t>— Напряжение в теле, спешка, суетливость, ворчливость.</w:t>
      </w:r>
      <w:r>
        <w:br/>
        <w:t>— Воспоминания о прошлых неудачах.</w:t>
      </w:r>
      <w:r>
        <w:br/>
        <w:t>— Любая негативная эмоция.</w:t>
      </w:r>
      <w:r>
        <w:br/>
        <w:t>— Еда после 19.00.</w:t>
      </w:r>
      <w:r>
        <w:br/>
        <w:t>— Мясо млекопитающих.</w:t>
      </w:r>
      <w:r>
        <w:br/>
        <w:t>— Претензии к себе, супругу, семье, людям, Мирозданию.</w:t>
      </w:r>
      <w:r>
        <w:br/>
        <w:t>— Отсутствие регулярного отдыха.</w:t>
      </w:r>
      <w:r>
        <w:br/>
        <w:t>— Алкоголь.</w:t>
      </w:r>
    </w:p>
    <w:p w:rsidR="00F7759E" w:rsidRPr="00F7759E" w:rsidRDefault="00F7759E">
      <w:pPr>
        <w:rPr>
          <w:rFonts w:ascii="Times New Roman" w:hAnsi="Times New Roman" w:cs="Times New Roman"/>
          <w:sz w:val="24"/>
          <w:szCs w:val="24"/>
        </w:rPr>
      </w:pPr>
    </w:p>
    <w:sectPr w:rsidR="00F7759E" w:rsidRPr="00F77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88"/>
    <w:rsid w:val="00535F88"/>
    <w:rsid w:val="008925AD"/>
    <w:rsid w:val="00E51132"/>
    <w:rsid w:val="00F11323"/>
    <w:rsid w:val="00F7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F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5F8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1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F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5F8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1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4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07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5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5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02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7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8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2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4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85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8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06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4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3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76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9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1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71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Evgeniya</dc:creator>
  <cp:lastModifiedBy>Evgeniya</cp:lastModifiedBy>
  <cp:revision>2</cp:revision>
  <dcterms:created xsi:type="dcterms:W3CDTF">2014-12-21T07:00:00Z</dcterms:created>
  <dcterms:modified xsi:type="dcterms:W3CDTF">2014-12-21T07:29:00Z</dcterms:modified>
</cp:coreProperties>
</file>